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CESI小标宋-GB18030" w:hAnsi="CESI小标宋-GB18030" w:eastAsia="CESI小标宋-GB18030" w:cs="CESI小标宋-GB18030"/>
          <w:b/>
          <w:bCs/>
          <w:sz w:val="44"/>
          <w:szCs w:val="44"/>
          <w:lang w:eastAsia="zh-CN"/>
        </w:rPr>
      </w:pPr>
      <w:r>
        <w:rPr>
          <w:rFonts w:hint="eastAsia" w:ascii="CESI小标宋-GB18030" w:hAnsi="CESI小标宋-GB18030" w:eastAsia="CESI小标宋-GB18030" w:cs="CESI小标宋-GB18030"/>
          <w:b/>
          <w:bCs/>
          <w:sz w:val="44"/>
          <w:szCs w:val="44"/>
          <w:lang w:eastAsia="zh-CN"/>
        </w:rPr>
        <w:t>南充市城市管理行政执法局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CESI小标宋-GB18030" w:hAnsi="CESI小标宋-GB18030" w:eastAsia="CESI小标宋-GB18030" w:cs="CESI小标宋-GB18030"/>
          <w:b/>
          <w:bCs/>
          <w:sz w:val="44"/>
          <w:szCs w:val="44"/>
          <w:lang w:eastAsia="zh-CN"/>
        </w:rPr>
      </w:pPr>
      <w:r>
        <w:rPr>
          <w:rFonts w:hint="eastAsia" w:ascii="CESI小标宋-GB18030" w:hAnsi="CESI小标宋-GB18030" w:eastAsia="CESI小标宋-GB18030" w:cs="CESI小标宋-GB18030"/>
          <w:b/>
          <w:bCs/>
          <w:sz w:val="44"/>
          <w:szCs w:val="44"/>
          <w:lang w:eastAsia="zh-CN"/>
        </w:rPr>
        <w:t>生态环境保护工作职责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sz w:val="32"/>
          <w:szCs w:val="32"/>
          <w:lang w:eastAsia="zh-CN"/>
        </w:rPr>
        <w:t>一、</w:t>
      </w:r>
      <w:r>
        <w:rPr>
          <w:rFonts w:hint="eastAsia" w:ascii="CESI仿宋-GB2312" w:hAnsi="CESI仿宋-GB2312" w:eastAsia="CESI仿宋-GB2312" w:cs="CESI仿宋-GB2312"/>
          <w:b/>
          <w:bCs/>
          <w:color w:val="auto"/>
          <w:sz w:val="32"/>
          <w:szCs w:val="32"/>
        </w:rPr>
        <w:t>贯彻执行有关市容</w:t>
      </w:r>
      <w:r>
        <w:rPr>
          <w:rFonts w:hint="eastAsia" w:ascii="CESI仿宋-GB2312" w:hAnsi="CESI仿宋-GB2312" w:eastAsia="CESI仿宋-GB2312" w:cs="CESI仿宋-GB2312"/>
          <w:b/>
          <w:bCs/>
          <w:color w:val="auto"/>
          <w:sz w:val="32"/>
          <w:szCs w:val="32"/>
          <w:lang w:eastAsia="zh-CN"/>
        </w:rPr>
        <w:t>秩</w:t>
      </w:r>
      <w:r>
        <w:rPr>
          <w:rFonts w:hint="eastAsia" w:ascii="CESI仿宋-GB2312" w:hAnsi="CESI仿宋-GB2312" w:eastAsia="CESI仿宋-GB2312" w:cs="CESI仿宋-GB2312"/>
          <w:b/>
          <w:bCs/>
          <w:color w:val="auto"/>
          <w:sz w:val="32"/>
          <w:szCs w:val="32"/>
        </w:rPr>
        <w:t>序、环境卫生、市政园林等方面涉及生态环境保护的法律法规</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强化生态环境保护管理与执法。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color w:val="auto"/>
          <w:sz w:val="32"/>
          <w:szCs w:val="32"/>
          <w:lang w:eastAsia="zh-CN"/>
        </w:rPr>
        <w:t>二、负责</w:t>
      </w:r>
      <w:r>
        <w:rPr>
          <w:rFonts w:hint="eastAsia" w:ascii="CESI仿宋-GB2312" w:hAnsi="CESI仿宋-GB2312" w:eastAsia="CESI仿宋-GB2312" w:cs="CESI仿宋-GB2312"/>
          <w:b/>
          <w:bCs/>
          <w:color w:val="auto"/>
          <w:sz w:val="32"/>
          <w:szCs w:val="32"/>
        </w:rPr>
        <w:t>全市城市管理领域生态环境保护工作的协调、监督、考核工作;制定相关环保目标任务、工作计划并指导监督实施</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牵头开展全市</w:t>
      </w:r>
      <w:r>
        <w:rPr>
          <w:rFonts w:hint="eastAsia" w:ascii="CESI仿宋-GB2312" w:hAnsi="CESI仿宋-GB2312" w:eastAsia="CESI仿宋-GB2312" w:cs="CESI仿宋-GB2312"/>
          <w:b/>
          <w:bCs/>
          <w:color w:val="auto"/>
          <w:sz w:val="32"/>
          <w:szCs w:val="32"/>
          <w:lang w:eastAsia="zh-CN"/>
        </w:rPr>
        <w:t>生活</w:t>
      </w:r>
      <w:r>
        <w:rPr>
          <w:rFonts w:hint="eastAsia" w:ascii="CESI仿宋-GB2312" w:hAnsi="CESI仿宋-GB2312" w:eastAsia="CESI仿宋-GB2312" w:cs="CESI仿宋-GB2312"/>
          <w:b/>
          <w:bCs/>
          <w:color w:val="auto"/>
          <w:sz w:val="32"/>
          <w:szCs w:val="32"/>
        </w:rPr>
        <w:t>垃圾处置行业生态环境污染专项整治行动</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指导、监督城管领域生态环境保护案件办理工作</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参与城管领域环境污染事故的调查处理工作。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color w:val="auto"/>
          <w:sz w:val="32"/>
          <w:szCs w:val="32"/>
          <w:lang w:eastAsia="zh-CN"/>
        </w:rPr>
        <w:t>三、负责督促指导</w:t>
      </w:r>
      <w:r>
        <w:rPr>
          <w:rFonts w:hint="eastAsia" w:ascii="CESI仿宋-GB2312" w:hAnsi="CESI仿宋-GB2312" w:eastAsia="CESI仿宋-GB2312" w:cs="CESI仿宋-GB2312"/>
          <w:b/>
          <w:bCs/>
          <w:color w:val="auto"/>
          <w:sz w:val="32"/>
          <w:szCs w:val="32"/>
        </w:rPr>
        <w:t>渣土运输车辆采取密闭措施、安装卫星定位系统</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严格审批发放建筑垃圾处置许可证</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建筑垃圾及工程取、弃土密闭运输监管</w:t>
      </w:r>
      <w:r>
        <w:rPr>
          <w:rFonts w:hint="eastAsia" w:ascii="CESI仿宋-GB2312" w:hAnsi="CESI仿宋-GB2312" w:eastAsia="CESI仿宋-GB2312" w:cs="CESI仿宋-GB2312"/>
          <w:b/>
          <w:bCs/>
          <w:color w:val="auto"/>
          <w:sz w:val="32"/>
          <w:szCs w:val="32"/>
          <w:lang w:eastAsia="zh-CN"/>
        </w:rPr>
        <w:t>。督促指导对</w:t>
      </w:r>
      <w:r>
        <w:rPr>
          <w:rFonts w:hint="eastAsia" w:ascii="CESI仿宋-GB2312" w:hAnsi="CESI仿宋-GB2312" w:eastAsia="CESI仿宋-GB2312" w:cs="CESI仿宋-GB2312"/>
          <w:b/>
          <w:bCs/>
          <w:color w:val="auto"/>
          <w:sz w:val="32"/>
          <w:szCs w:val="32"/>
        </w:rPr>
        <w:t>建筑垃圾及工程取、弃土运输车辆等违</w:t>
      </w:r>
      <w:r>
        <w:rPr>
          <w:rFonts w:hint="eastAsia" w:ascii="CESI仿宋-GB2312" w:hAnsi="CESI仿宋-GB2312" w:eastAsia="CESI仿宋-GB2312" w:cs="CESI仿宋-GB2312"/>
          <w:b/>
          <w:bCs/>
          <w:color w:val="auto"/>
          <w:sz w:val="32"/>
          <w:szCs w:val="32"/>
          <w:lang w:eastAsia="zh-CN"/>
        </w:rPr>
        <w:t>法</w:t>
      </w:r>
      <w:r>
        <w:rPr>
          <w:rFonts w:hint="eastAsia" w:ascii="CESI仿宋-GB2312" w:hAnsi="CESI仿宋-GB2312" w:eastAsia="CESI仿宋-GB2312" w:cs="CESI仿宋-GB2312"/>
          <w:b/>
          <w:bCs/>
          <w:color w:val="auto"/>
          <w:sz w:val="32"/>
          <w:szCs w:val="32"/>
        </w:rPr>
        <w:t>行为</w:t>
      </w:r>
      <w:r>
        <w:rPr>
          <w:rFonts w:hint="eastAsia" w:ascii="CESI仿宋-GB2312" w:hAnsi="CESI仿宋-GB2312" w:eastAsia="CESI仿宋-GB2312" w:cs="CESI仿宋-GB2312"/>
          <w:b/>
          <w:bCs/>
          <w:color w:val="auto"/>
          <w:sz w:val="32"/>
          <w:szCs w:val="32"/>
          <w:lang w:eastAsia="zh-CN"/>
        </w:rPr>
        <w:t>；对</w:t>
      </w:r>
      <w:r>
        <w:rPr>
          <w:rFonts w:hint="eastAsia" w:ascii="CESI仿宋-GB2312" w:hAnsi="CESI仿宋-GB2312" w:eastAsia="CESI仿宋-GB2312" w:cs="CESI仿宋-GB2312"/>
          <w:b/>
          <w:bCs/>
          <w:color w:val="auto"/>
          <w:sz w:val="32"/>
          <w:szCs w:val="32"/>
        </w:rPr>
        <w:t>抛撒滴漏、带泥上路、无建筑垃圾准运证和不按规定线路行驶等违</w:t>
      </w:r>
      <w:r>
        <w:rPr>
          <w:rFonts w:hint="eastAsia" w:ascii="CESI仿宋-GB2312" w:hAnsi="CESI仿宋-GB2312" w:eastAsia="CESI仿宋-GB2312" w:cs="CESI仿宋-GB2312"/>
          <w:b/>
          <w:bCs/>
          <w:color w:val="auto"/>
          <w:sz w:val="32"/>
          <w:szCs w:val="32"/>
          <w:lang w:eastAsia="zh-CN"/>
        </w:rPr>
        <w:t>法</w:t>
      </w:r>
      <w:r>
        <w:rPr>
          <w:rFonts w:hint="eastAsia" w:ascii="CESI仿宋-GB2312" w:hAnsi="CESI仿宋-GB2312" w:eastAsia="CESI仿宋-GB2312" w:cs="CESI仿宋-GB2312"/>
          <w:b/>
          <w:bCs/>
          <w:color w:val="auto"/>
          <w:sz w:val="32"/>
          <w:szCs w:val="32"/>
        </w:rPr>
        <w:t>行为</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对未采取密闭或者其他措施防止物料遗撒等违</w:t>
      </w:r>
      <w:r>
        <w:rPr>
          <w:rFonts w:hint="eastAsia" w:ascii="CESI仿宋-GB2312" w:hAnsi="CESI仿宋-GB2312" w:eastAsia="CESI仿宋-GB2312" w:cs="CESI仿宋-GB2312"/>
          <w:b/>
          <w:bCs/>
          <w:color w:val="auto"/>
          <w:sz w:val="32"/>
          <w:szCs w:val="32"/>
          <w:lang w:eastAsia="zh-CN"/>
        </w:rPr>
        <w:t>法</w:t>
      </w:r>
      <w:r>
        <w:rPr>
          <w:rFonts w:hint="eastAsia" w:ascii="CESI仿宋-GB2312" w:hAnsi="CESI仿宋-GB2312" w:eastAsia="CESI仿宋-GB2312" w:cs="CESI仿宋-GB2312"/>
          <w:b/>
          <w:bCs/>
          <w:color w:val="auto"/>
          <w:sz w:val="32"/>
          <w:szCs w:val="32"/>
        </w:rPr>
        <w:t>行为</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对拒不执行停止工地土石方作业或者建筑物拆除施工等重污染天气应急措施的行为，依法实施处罚。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color w:val="auto"/>
          <w:sz w:val="32"/>
          <w:szCs w:val="32"/>
          <w:lang w:eastAsia="zh-CN"/>
        </w:rPr>
        <w:t>四、负责督促指导</w:t>
      </w:r>
      <w:r>
        <w:rPr>
          <w:rFonts w:hint="eastAsia" w:ascii="CESI仿宋-GB2312" w:hAnsi="CESI仿宋-GB2312" w:eastAsia="CESI仿宋-GB2312" w:cs="CESI仿宋-GB2312"/>
          <w:b/>
          <w:bCs/>
          <w:color w:val="auto"/>
          <w:sz w:val="32"/>
          <w:szCs w:val="32"/>
        </w:rPr>
        <w:t>对排放油烟的餐饮服务业经营者未安装油烟净化设施、不正常使用油烟净化设施或者未采取其他油烟净化措施，超过排放标准排放油烟的，依法实施处罚。</w:t>
      </w:r>
      <w:r>
        <w:rPr>
          <w:rFonts w:hint="eastAsia" w:ascii="CESI仿宋-GB2312" w:hAnsi="CESI仿宋-GB2312" w:eastAsia="CESI仿宋-GB2312" w:cs="CESI仿宋-GB2312"/>
          <w:b/>
          <w:bCs/>
          <w:color w:val="auto"/>
          <w:sz w:val="32"/>
          <w:szCs w:val="32"/>
          <w:lang w:eastAsia="zh-CN"/>
        </w:rPr>
        <w:t>督促指导</w:t>
      </w:r>
      <w:r>
        <w:rPr>
          <w:rFonts w:hint="eastAsia" w:ascii="CESI仿宋-GB2312" w:hAnsi="CESI仿宋-GB2312" w:eastAsia="CESI仿宋-GB2312" w:cs="CESI仿宋-GB2312"/>
          <w:b/>
          <w:bCs/>
          <w:color w:val="auto"/>
          <w:sz w:val="32"/>
          <w:szCs w:val="32"/>
        </w:rPr>
        <w:t>对城区内人口集中区露天烧烤食品等行为的监督管理</w:t>
      </w:r>
      <w:r>
        <w:rPr>
          <w:rFonts w:hint="eastAsia" w:ascii="CESI仿宋-GB2312" w:hAnsi="CESI仿宋-GB2312" w:eastAsia="CESI仿宋-GB2312" w:cs="CESI仿宋-GB2312"/>
          <w:b/>
          <w:bCs/>
          <w:color w:val="auto"/>
          <w:sz w:val="32"/>
          <w:szCs w:val="32"/>
          <w:lang w:eastAsia="zh-CN"/>
        </w:rPr>
        <w:t>和对</w:t>
      </w:r>
      <w:r>
        <w:rPr>
          <w:rFonts w:hint="eastAsia" w:ascii="CESI仿宋-GB2312" w:hAnsi="CESI仿宋-GB2312" w:eastAsia="CESI仿宋-GB2312" w:cs="CESI仿宋-GB2312"/>
          <w:b/>
          <w:bCs/>
          <w:color w:val="auto"/>
          <w:sz w:val="32"/>
          <w:szCs w:val="32"/>
        </w:rPr>
        <w:t>在公共场所烧烤食品、散烧原煤</w:t>
      </w:r>
      <w:r>
        <w:rPr>
          <w:rFonts w:hint="eastAsia" w:ascii="CESI仿宋-GB2312" w:hAnsi="CESI仿宋-GB2312" w:eastAsia="CESI仿宋-GB2312" w:cs="CESI仿宋-GB2312"/>
          <w:b/>
          <w:bCs/>
          <w:color w:val="auto"/>
          <w:sz w:val="32"/>
          <w:szCs w:val="32"/>
          <w:lang w:eastAsia="zh-CN"/>
        </w:rPr>
        <w:t>的行政处罚。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lang w:eastAsia="zh-CN"/>
        </w:rPr>
      </w:pPr>
      <w:r>
        <w:rPr>
          <w:rFonts w:hint="eastAsia" w:ascii="CESI仿宋-GB2312" w:hAnsi="CESI仿宋-GB2312" w:eastAsia="CESI仿宋-GB2312" w:cs="CESI仿宋-GB2312"/>
          <w:b/>
          <w:bCs/>
          <w:color w:val="auto"/>
          <w:sz w:val="32"/>
          <w:szCs w:val="32"/>
          <w:lang w:eastAsia="zh-CN"/>
        </w:rPr>
        <w:t>五、负责督促指导</w:t>
      </w:r>
      <w:r>
        <w:rPr>
          <w:rFonts w:hint="eastAsia" w:ascii="CESI仿宋-GB2312" w:hAnsi="CESI仿宋-GB2312" w:eastAsia="CESI仿宋-GB2312" w:cs="CESI仿宋-GB2312"/>
          <w:b/>
          <w:bCs/>
          <w:color w:val="auto"/>
          <w:sz w:val="32"/>
          <w:szCs w:val="32"/>
        </w:rPr>
        <w:t>城区内焚烧废弃物和生物质监督管理</w:t>
      </w:r>
      <w:r>
        <w:rPr>
          <w:rFonts w:hint="eastAsia" w:ascii="CESI仿宋-GB2312" w:hAnsi="CESI仿宋-GB2312" w:eastAsia="CESI仿宋-GB2312" w:cs="CESI仿宋-GB2312"/>
          <w:b/>
          <w:bCs/>
          <w:color w:val="auto"/>
          <w:sz w:val="32"/>
          <w:szCs w:val="32"/>
          <w:lang w:eastAsia="zh-CN"/>
        </w:rPr>
        <w:t>，督促指导</w:t>
      </w:r>
      <w:r>
        <w:rPr>
          <w:rFonts w:hint="eastAsia" w:ascii="CESI仿宋-GB2312" w:hAnsi="CESI仿宋-GB2312" w:eastAsia="CESI仿宋-GB2312" w:cs="CESI仿宋-GB2312"/>
          <w:b/>
          <w:bCs/>
          <w:color w:val="auto"/>
          <w:sz w:val="32"/>
          <w:szCs w:val="32"/>
        </w:rPr>
        <w:t>向大气排放有毒有害气体和烟尘，焚烧杂物</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焚烧沥青塑料垃圾等产生有毒有害烟尘和恶臭气体物质、城市规划区内露天焚烧秸秆落叶等烟尘污染、燃放烟花爆竹污染</w:t>
      </w:r>
      <w:r>
        <w:rPr>
          <w:rFonts w:hint="eastAsia" w:ascii="CESI仿宋-GB2312" w:hAnsi="CESI仿宋-GB2312" w:eastAsia="CESI仿宋-GB2312" w:cs="CESI仿宋-GB2312"/>
          <w:b/>
          <w:bCs/>
          <w:color w:val="auto"/>
          <w:sz w:val="32"/>
          <w:szCs w:val="32"/>
          <w:lang w:eastAsia="zh-CN"/>
        </w:rPr>
        <w:t>处罚；负责督促指导城区熏制腊肉制品监督管理和执法工作，督促落实环保熏制。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color w:val="auto"/>
          <w:sz w:val="32"/>
          <w:szCs w:val="32"/>
          <w:lang w:eastAsia="zh-CN"/>
        </w:rPr>
        <w:t>六、负责督促指导</w:t>
      </w:r>
      <w:r>
        <w:rPr>
          <w:rFonts w:hint="eastAsia" w:ascii="CESI仿宋-GB2312" w:hAnsi="CESI仿宋-GB2312" w:eastAsia="CESI仿宋-GB2312" w:cs="CESI仿宋-GB2312"/>
          <w:b/>
          <w:bCs/>
          <w:color w:val="auto"/>
          <w:sz w:val="32"/>
          <w:szCs w:val="32"/>
        </w:rPr>
        <w:t>对全市生活垃圾清扫、收集、运输和处置的监督管理;督促对扬尘污染严重路段进行加密冲洗清扫和吸尘作业，城市主次干道全面实施机械化清扫作业，防止道路清扫过程中产生的二次扬尘污染。</w:t>
      </w:r>
      <w:r>
        <w:rPr>
          <w:rFonts w:hint="eastAsia" w:ascii="CESI仿宋-GB2312" w:hAnsi="CESI仿宋-GB2312" w:eastAsia="CESI仿宋-GB2312" w:cs="CESI仿宋-GB2312"/>
          <w:b/>
          <w:bCs/>
          <w:color w:val="auto"/>
          <w:sz w:val="32"/>
          <w:szCs w:val="32"/>
          <w:lang w:eastAsia="zh-CN"/>
        </w:rPr>
        <w:t>指导</w:t>
      </w:r>
      <w:r>
        <w:rPr>
          <w:rFonts w:hint="eastAsia" w:ascii="CESI仿宋-GB2312" w:hAnsi="CESI仿宋-GB2312" w:eastAsia="CESI仿宋-GB2312" w:cs="CESI仿宋-GB2312"/>
          <w:b/>
          <w:bCs/>
          <w:color w:val="auto"/>
          <w:sz w:val="32"/>
          <w:szCs w:val="32"/>
        </w:rPr>
        <w:t>将城乡结合部道路纳入城市保洁范围的相关工作</w:t>
      </w:r>
      <w:r>
        <w:rPr>
          <w:rFonts w:hint="eastAsia" w:ascii="CESI仿宋-GB2312" w:hAnsi="CESI仿宋-GB2312" w:eastAsia="CESI仿宋-GB2312" w:cs="CESI仿宋-GB2312"/>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color w:val="auto"/>
          <w:sz w:val="32"/>
          <w:szCs w:val="32"/>
          <w:lang w:eastAsia="zh-CN"/>
        </w:rPr>
        <w:t>七、负责督促指导</w:t>
      </w:r>
      <w:r>
        <w:rPr>
          <w:rFonts w:hint="eastAsia" w:ascii="CESI仿宋-GB2312" w:hAnsi="CESI仿宋-GB2312" w:eastAsia="CESI仿宋-GB2312" w:cs="CESI仿宋-GB2312"/>
          <w:b/>
          <w:bCs/>
          <w:color w:val="auto"/>
          <w:sz w:val="32"/>
          <w:szCs w:val="32"/>
        </w:rPr>
        <w:t>推进生活垃圾分类</w:t>
      </w:r>
      <w:r>
        <w:rPr>
          <w:rFonts w:hint="eastAsia" w:ascii="CESI仿宋-GB2312" w:hAnsi="CESI仿宋-GB2312" w:eastAsia="CESI仿宋-GB2312" w:cs="CESI仿宋-GB2312"/>
          <w:b/>
          <w:bCs/>
          <w:color w:val="auto"/>
          <w:sz w:val="32"/>
          <w:szCs w:val="32"/>
          <w:lang w:eastAsia="zh-CN"/>
        </w:rPr>
        <w:t>工作，</w:t>
      </w:r>
      <w:r>
        <w:rPr>
          <w:rFonts w:hint="eastAsia" w:ascii="CESI仿宋-GB2312" w:hAnsi="CESI仿宋-GB2312" w:eastAsia="CESI仿宋-GB2312" w:cs="CESI仿宋-GB2312"/>
          <w:b/>
          <w:bCs/>
          <w:color w:val="auto"/>
          <w:sz w:val="32"/>
          <w:szCs w:val="32"/>
        </w:rPr>
        <w:t>建立政府、社区、</w:t>
      </w:r>
      <w:r>
        <w:rPr>
          <w:rFonts w:hint="eastAsia" w:ascii="CESI仿宋-GB2312" w:hAnsi="CESI仿宋-GB2312" w:eastAsia="CESI仿宋-GB2312" w:cs="CESI仿宋-GB2312"/>
          <w:b/>
          <w:bCs/>
          <w:color w:val="auto"/>
          <w:sz w:val="32"/>
          <w:szCs w:val="32"/>
          <w:lang w:eastAsia="zh-CN"/>
        </w:rPr>
        <w:t>物</w:t>
      </w:r>
      <w:r>
        <w:rPr>
          <w:rFonts w:hint="eastAsia" w:ascii="CESI仿宋-GB2312" w:hAnsi="CESI仿宋-GB2312" w:eastAsia="CESI仿宋-GB2312" w:cs="CESI仿宋-GB2312"/>
          <w:b/>
          <w:bCs/>
          <w:color w:val="auto"/>
          <w:sz w:val="32"/>
          <w:szCs w:val="32"/>
        </w:rPr>
        <w:t>业和居民协调机制，通过分类投放收集、综合循环利用，促进</w:t>
      </w:r>
      <w:r>
        <w:rPr>
          <w:rFonts w:hint="eastAsia" w:ascii="CESI仿宋-GB2312" w:hAnsi="CESI仿宋-GB2312" w:eastAsia="CESI仿宋-GB2312" w:cs="CESI仿宋-GB2312"/>
          <w:b/>
          <w:bCs/>
          <w:color w:val="auto"/>
          <w:sz w:val="32"/>
          <w:szCs w:val="32"/>
          <w:lang w:eastAsia="zh-CN"/>
        </w:rPr>
        <w:t>生活</w:t>
      </w:r>
      <w:r>
        <w:rPr>
          <w:rFonts w:hint="eastAsia" w:ascii="CESI仿宋-GB2312" w:hAnsi="CESI仿宋-GB2312" w:eastAsia="CESI仿宋-GB2312" w:cs="CESI仿宋-GB2312"/>
          <w:b/>
          <w:bCs/>
          <w:color w:val="auto"/>
          <w:sz w:val="32"/>
          <w:szCs w:val="32"/>
        </w:rPr>
        <w:t>垃圾减量化、资源化、无害化。</w:t>
      </w:r>
      <w:r>
        <w:rPr>
          <w:rFonts w:hint="eastAsia" w:ascii="CESI仿宋-GB2312" w:hAnsi="CESI仿宋-GB2312" w:eastAsia="CESI仿宋-GB2312" w:cs="CESI仿宋-GB2312"/>
          <w:b/>
          <w:bCs/>
          <w:color w:val="auto"/>
          <w:sz w:val="32"/>
          <w:szCs w:val="32"/>
          <w:lang w:eastAsia="zh-CN"/>
        </w:rPr>
        <w:t>督促指导</w:t>
      </w:r>
      <w:r>
        <w:rPr>
          <w:rFonts w:hint="eastAsia" w:ascii="CESI仿宋-GB2312" w:hAnsi="CESI仿宋-GB2312" w:eastAsia="CESI仿宋-GB2312" w:cs="CESI仿宋-GB2312"/>
          <w:b/>
          <w:bCs/>
          <w:color w:val="auto"/>
          <w:sz w:val="32"/>
          <w:szCs w:val="32"/>
        </w:rPr>
        <w:t>餐厨垃圾收集、运输、处置的监督管理</w:t>
      </w:r>
      <w:r>
        <w:rPr>
          <w:rFonts w:hint="eastAsia" w:ascii="CESI仿宋-GB2312" w:hAnsi="CESI仿宋-GB2312" w:eastAsia="CESI仿宋-GB2312" w:cs="CESI仿宋-GB2312"/>
          <w:b/>
          <w:bCs/>
          <w:color w:val="auto"/>
          <w:sz w:val="32"/>
          <w:szCs w:val="32"/>
          <w:lang w:eastAsia="zh-CN"/>
        </w:rPr>
        <w:t>；督促指导</w:t>
      </w:r>
      <w:r>
        <w:rPr>
          <w:rFonts w:hint="eastAsia" w:ascii="CESI仿宋-GB2312" w:hAnsi="CESI仿宋-GB2312" w:eastAsia="CESI仿宋-GB2312" w:cs="CESI仿宋-GB2312"/>
          <w:b/>
          <w:bCs/>
          <w:color w:val="auto"/>
          <w:sz w:val="32"/>
          <w:szCs w:val="32"/>
        </w:rPr>
        <w:t>统筹推进</w:t>
      </w:r>
      <w:r>
        <w:rPr>
          <w:rFonts w:hint="eastAsia" w:ascii="CESI仿宋-GB2312" w:hAnsi="CESI仿宋-GB2312" w:eastAsia="CESI仿宋-GB2312" w:cs="CESI仿宋-GB2312"/>
          <w:b/>
          <w:bCs/>
          <w:color w:val="auto"/>
          <w:sz w:val="32"/>
          <w:szCs w:val="32"/>
          <w:lang w:eastAsia="zh-CN"/>
        </w:rPr>
        <w:t>城区</w:t>
      </w:r>
      <w:r>
        <w:rPr>
          <w:rFonts w:hint="eastAsia" w:ascii="CESI仿宋-GB2312" w:hAnsi="CESI仿宋-GB2312" w:eastAsia="CESI仿宋-GB2312" w:cs="CESI仿宋-GB2312"/>
          <w:b/>
          <w:bCs/>
          <w:color w:val="auto"/>
          <w:sz w:val="32"/>
          <w:szCs w:val="32"/>
        </w:rPr>
        <w:t>粪便收集和无害化处置工作。</w:t>
      </w:r>
      <w:r>
        <w:rPr>
          <w:rFonts w:hint="eastAsia" w:ascii="CESI仿宋-GB2312" w:hAnsi="CESI仿宋-GB2312" w:eastAsia="CESI仿宋-GB2312" w:cs="CESI仿宋-GB2312"/>
          <w:b/>
          <w:bCs/>
          <w:color w:val="auto"/>
          <w:sz w:val="32"/>
          <w:szCs w:val="32"/>
          <w:lang w:eastAsia="zh-CN"/>
        </w:rPr>
        <w:t>督促指导</w:t>
      </w:r>
      <w:r>
        <w:rPr>
          <w:rFonts w:hint="eastAsia" w:ascii="CESI仿宋-GB2312" w:hAnsi="CESI仿宋-GB2312" w:eastAsia="CESI仿宋-GB2312" w:cs="CESI仿宋-GB2312"/>
          <w:b/>
          <w:bCs/>
          <w:color w:val="auto"/>
          <w:sz w:val="32"/>
          <w:szCs w:val="32"/>
        </w:rPr>
        <w:t>对</w:t>
      </w:r>
      <w:r>
        <w:rPr>
          <w:rFonts w:hint="eastAsia" w:ascii="CESI仿宋-GB2312" w:hAnsi="CESI仿宋-GB2312" w:eastAsia="CESI仿宋-GB2312" w:cs="CESI仿宋-GB2312"/>
          <w:b/>
          <w:bCs/>
          <w:color w:val="auto"/>
          <w:sz w:val="32"/>
          <w:szCs w:val="32"/>
          <w:lang w:eastAsia="zh-CN"/>
        </w:rPr>
        <w:t>生活</w:t>
      </w:r>
      <w:r>
        <w:rPr>
          <w:rFonts w:hint="eastAsia" w:ascii="CESI仿宋-GB2312" w:hAnsi="CESI仿宋-GB2312" w:eastAsia="CESI仿宋-GB2312" w:cs="CESI仿宋-GB2312"/>
          <w:b/>
          <w:bCs/>
          <w:color w:val="auto"/>
          <w:sz w:val="32"/>
          <w:szCs w:val="32"/>
        </w:rPr>
        <w:t>垃圾</w:t>
      </w:r>
      <w:r>
        <w:rPr>
          <w:rFonts w:hint="eastAsia" w:ascii="CESI仿宋-GB2312" w:hAnsi="CESI仿宋-GB2312" w:eastAsia="CESI仿宋-GB2312" w:cs="CESI仿宋-GB2312"/>
          <w:b/>
          <w:bCs/>
          <w:color w:val="auto"/>
          <w:sz w:val="32"/>
          <w:szCs w:val="32"/>
          <w:lang w:eastAsia="zh-CN"/>
        </w:rPr>
        <w:t>卫生填埋</w:t>
      </w:r>
      <w:r>
        <w:rPr>
          <w:rFonts w:hint="eastAsia" w:ascii="CESI仿宋-GB2312" w:hAnsi="CESI仿宋-GB2312" w:eastAsia="CESI仿宋-GB2312" w:cs="CESI仿宋-GB2312"/>
          <w:b/>
          <w:bCs/>
          <w:color w:val="auto"/>
          <w:sz w:val="32"/>
          <w:szCs w:val="32"/>
        </w:rPr>
        <w:t>场、焚烧发电厂和中转站的规范化管理，加强</w:t>
      </w:r>
      <w:r>
        <w:rPr>
          <w:rFonts w:hint="eastAsia" w:ascii="CESI仿宋-GB2312" w:hAnsi="CESI仿宋-GB2312" w:eastAsia="CESI仿宋-GB2312" w:cs="CESI仿宋-GB2312"/>
          <w:b/>
          <w:bCs/>
          <w:color w:val="auto"/>
          <w:sz w:val="32"/>
          <w:szCs w:val="32"/>
          <w:lang w:eastAsia="zh-CN"/>
        </w:rPr>
        <w:t>生活</w:t>
      </w:r>
      <w:r>
        <w:rPr>
          <w:rFonts w:hint="eastAsia" w:ascii="CESI仿宋-GB2312" w:hAnsi="CESI仿宋-GB2312" w:eastAsia="CESI仿宋-GB2312" w:cs="CESI仿宋-GB2312"/>
          <w:b/>
          <w:bCs/>
          <w:color w:val="auto"/>
          <w:sz w:val="32"/>
          <w:szCs w:val="32"/>
        </w:rPr>
        <w:t>垃圾渗滤液收集处理</w:t>
      </w:r>
      <w:r>
        <w:rPr>
          <w:rFonts w:hint="eastAsia" w:ascii="CESI仿宋-GB2312" w:hAnsi="CESI仿宋-GB2312" w:eastAsia="CESI仿宋-GB2312" w:cs="CESI仿宋-GB2312"/>
          <w:b/>
          <w:bCs/>
          <w:color w:val="auto"/>
          <w:sz w:val="32"/>
          <w:szCs w:val="32"/>
          <w:lang w:eastAsia="zh-CN"/>
        </w:rPr>
        <w:t>监管</w:t>
      </w:r>
      <w:r>
        <w:rPr>
          <w:rFonts w:hint="eastAsia" w:ascii="CESI仿宋-GB2312" w:hAnsi="CESI仿宋-GB2312" w:eastAsia="CESI仿宋-GB2312" w:cs="CESI仿宋-GB2312"/>
          <w:b/>
          <w:bCs/>
          <w:color w:val="auto"/>
          <w:sz w:val="32"/>
          <w:szCs w:val="32"/>
        </w:rPr>
        <w:t>工作，监督生活垃圾无害化处理场正常运行。指导整治不规范城市(含县级人民政府确定的重点集镇)</w:t>
      </w:r>
      <w:r>
        <w:rPr>
          <w:rFonts w:hint="eastAsia" w:ascii="CESI仿宋-GB2312" w:hAnsi="CESI仿宋-GB2312" w:eastAsia="CESI仿宋-GB2312" w:cs="CESI仿宋-GB2312"/>
          <w:b/>
          <w:bCs/>
          <w:color w:val="auto"/>
          <w:sz w:val="32"/>
          <w:szCs w:val="32"/>
          <w:lang w:eastAsia="zh-CN"/>
        </w:rPr>
        <w:t>生活</w:t>
      </w:r>
      <w:r>
        <w:rPr>
          <w:rFonts w:hint="eastAsia" w:ascii="CESI仿宋-GB2312" w:hAnsi="CESI仿宋-GB2312" w:eastAsia="CESI仿宋-GB2312" w:cs="CESI仿宋-GB2312"/>
          <w:b/>
          <w:bCs/>
          <w:color w:val="auto"/>
          <w:sz w:val="32"/>
          <w:szCs w:val="32"/>
        </w:rPr>
        <w:t>垃圾填埋场</w:t>
      </w:r>
      <w:r>
        <w:rPr>
          <w:rFonts w:hint="eastAsia" w:ascii="CESI仿宋-GB2312" w:hAnsi="CESI仿宋-GB2312" w:eastAsia="CESI仿宋-GB2312" w:cs="CESI仿宋-GB2312"/>
          <w:b/>
          <w:bCs/>
          <w:color w:val="auto"/>
          <w:sz w:val="32"/>
          <w:szCs w:val="32"/>
          <w:lang w:eastAsia="zh-CN"/>
        </w:rPr>
        <w:t>，督促</w:t>
      </w:r>
      <w:r>
        <w:rPr>
          <w:rFonts w:hint="eastAsia" w:ascii="CESI仿宋-GB2312" w:hAnsi="CESI仿宋-GB2312" w:eastAsia="CESI仿宋-GB2312" w:cs="CESI仿宋-GB2312"/>
          <w:b/>
          <w:bCs/>
          <w:color w:val="auto"/>
          <w:sz w:val="32"/>
          <w:szCs w:val="32"/>
        </w:rPr>
        <w:t>指导生活垃圾填埋场的污染防治和监督管理</w:t>
      </w:r>
      <w:r>
        <w:rPr>
          <w:rFonts w:hint="eastAsia" w:ascii="CESI仿宋-GB2312" w:hAnsi="CESI仿宋-GB2312" w:eastAsia="CESI仿宋-GB2312" w:cs="CESI仿宋-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color w:val="auto"/>
          <w:sz w:val="32"/>
          <w:szCs w:val="32"/>
          <w:lang w:eastAsia="zh-CN"/>
        </w:rPr>
        <w:t>八、负责督促指导</w:t>
      </w:r>
      <w:r>
        <w:rPr>
          <w:rFonts w:hint="eastAsia" w:ascii="CESI仿宋-GB2312" w:hAnsi="CESI仿宋-GB2312" w:eastAsia="CESI仿宋-GB2312" w:cs="CESI仿宋-GB2312"/>
          <w:b/>
          <w:bCs/>
          <w:color w:val="auto"/>
          <w:sz w:val="32"/>
          <w:szCs w:val="32"/>
        </w:rPr>
        <w:t>建筑弃土堆场运行管理和非法弃土场的</w:t>
      </w:r>
      <w:r>
        <w:rPr>
          <w:rFonts w:hint="eastAsia" w:ascii="CESI仿宋-GB2312" w:hAnsi="CESI仿宋-GB2312" w:eastAsia="CESI仿宋-GB2312" w:cs="CESI仿宋-GB2312"/>
          <w:b/>
          <w:bCs/>
          <w:color w:val="auto"/>
          <w:sz w:val="32"/>
          <w:szCs w:val="32"/>
          <w:lang w:eastAsia="zh-CN"/>
        </w:rPr>
        <w:t>查</w:t>
      </w:r>
      <w:r>
        <w:rPr>
          <w:rFonts w:hint="eastAsia" w:ascii="CESI仿宋-GB2312" w:hAnsi="CESI仿宋-GB2312" w:eastAsia="CESI仿宋-GB2312" w:cs="CESI仿宋-GB2312"/>
          <w:b/>
          <w:bCs/>
          <w:color w:val="auto"/>
          <w:sz w:val="32"/>
          <w:szCs w:val="32"/>
        </w:rPr>
        <w:t>处</w:t>
      </w:r>
      <w:r>
        <w:rPr>
          <w:rFonts w:hint="eastAsia" w:ascii="CESI仿宋-GB2312" w:hAnsi="CESI仿宋-GB2312" w:eastAsia="CESI仿宋-GB2312" w:cs="CESI仿宋-GB2312"/>
          <w:b/>
          <w:bCs/>
          <w:color w:val="auto"/>
          <w:sz w:val="32"/>
          <w:szCs w:val="32"/>
          <w:lang w:eastAsia="zh-CN"/>
        </w:rPr>
        <w:t>，指导对</w:t>
      </w:r>
      <w:r>
        <w:rPr>
          <w:rFonts w:hint="eastAsia" w:ascii="CESI仿宋-GB2312" w:hAnsi="CESI仿宋-GB2312" w:eastAsia="CESI仿宋-GB2312" w:cs="CESI仿宋-GB2312"/>
          <w:b/>
          <w:bCs/>
          <w:color w:val="auto"/>
          <w:sz w:val="32"/>
          <w:szCs w:val="32"/>
        </w:rPr>
        <w:t>未采取防尘措施在人口集中地区存放煤炭、煤矸石、煤渣、煤灰、砂石、灰土等物料</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不按规定倾倒、堆放、贮存、清运、处置城市生活垃圾</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未按规定随意堆放、倾倒工业固体废物或者随意丢弃、倾倒畜禽饲料、屠宰加工过程中产生的固体废物</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施工单位不及时清运、处置建筑施工过程中产生的垃圾以及运输过程中沿途丢弃、遗撒固体废弃物等行为实施处罚，并根据职责分工</w:t>
      </w:r>
      <w:r>
        <w:rPr>
          <w:rFonts w:hint="eastAsia" w:ascii="CESI仿宋-GB2312" w:hAnsi="CESI仿宋-GB2312" w:eastAsia="CESI仿宋-GB2312" w:cs="CESI仿宋-GB2312"/>
          <w:b/>
          <w:bCs/>
          <w:color w:val="auto"/>
          <w:sz w:val="32"/>
          <w:szCs w:val="32"/>
          <w:lang w:eastAsia="zh-CN"/>
        </w:rPr>
        <w:t>指导</w:t>
      </w:r>
      <w:r>
        <w:rPr>
          <w:rFonts w:hint="eastAsia" w:ascii="CESI仿宋-GB2312" w:hAnsi="CESI仿宋-GB2312" w:eastAsia="CESI仿宋-GB2312" w:cs="CESI仿宋-GB2312"/>
          <w:b/>
          <w:bCs/>
          <w:color w:val="auto"/>
          <w:sz w:val="32"/>
          <w:szCs w:val="32"/>
        </w:rPr>
        <w:t>加强监管。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color w:val="auto"/>
          <w:sz w:val="32"/>
          <w:szCs w:val="32"/>
          <w:lang w:eastAsia="zh-CN"/>
        </w:rPr>
        <w:t>九、负责督促指导</w:t>
      </w:r>
      <w:r>
        <w:rPr>
          <w:rFonts w:hint="eastAsia" w:ascii="CESI仿宋-GB2312" w:hAnsi="CESI仿宋-GB2312" w:eastAsia="CESI仿宋-GB2312" w:cs="CESI仿宋-GB2312"/>
          <w:b/>
          <w:bCs/>
          <w:color w:val="auto"/>
          <w:sz w:val="32"/>
          <w:szCs w:val="32"/>
        </w:rPr>
        <w:t>城区城区餐饮店店外占道经营</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流动摊点</w:t>
      </w:r>
      <w:r>
        <w:rPr>
          <w:rFonts w:hint="eastAsia" w:ascii="CESI仿宋-GB2312" w:hAnsi="CESI仿宋-GB2312" w:eastAsia="CESI仿宋-GB2312" w:cs="CESI仿宋-GB2312"/>
          <w:b/>
          <w:bCs/>
          <w:color w:val="auto"/>
          <w:sz w:val="32"/>
          <w:szCs w:val="32"/>
          <w:lang w:eastAsia="zh-CN"/>
        </w:rPr>
        <w:t>污染</w:t>
      </w:r>
      <w:r>
        <w:rPr>
          <w:rFonts w:hint="eastAsia" w:ascii="CESI仿宋-GB2312" w:hAnsi="CESI仿宋-GB2312" w:eastAsia="CESI仿宋-GB2312" w:cs="CESI仿宋-GB2312"/>
          <w:b/>
          <w:bCs/>
          <w:color w:val="auto"/>
          <w:sz w:val="32"/>
          <w:szCs w:val="32"/>
        </w:rPr>
        <w:t>环境的监督管理</w:t>
      </w:r>
      <w:r>
        <w:rPr>
          <w:rFonts w:hint="eastAsia" w:ascii="CESI仿宋-GB2312" w:hAnsi="CESI仿宋-GB2312" w:eastAsia="CESI仿宋-GB2312" w:cs="CESI仿宋-GB2312"/>
          <w:b/>
          <w:bCs/>
          <w:color w:val="auto"/>
          <w:sz w:val="32"/>
          <w:szCs w:val="32"/>
          <w:lang w:eastAsia="zh-CN"/>
        </w:rPr>
        <w:t>和行政处罚</w:t>
      </w:r>
      <w:r>
        <w:rPr>
          <w:rFonts w:hint="eastAsia" w:ascii="CESI仿宋-GB2312" w:hAnsi="CESI仿宋-GB2312" w:eastAsia="CESI仿宋-GB2312" w:cs="CESI仿宋-GB2312"/>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lang w:eastAsia="zh-CN"/>
        </w:rPr>
      </w:pPr>
      <w:r>
        <w:rPr>
          <w:rFonts w:hint="eastAsia" w:ascii="CESI仿宋-GB2312" w:hAnsi="CESI仿宋-GB2312" w:eastAsia="CESI仿宋-GB2312" w:cs="CESI仿宋-GB2312"/>
          <w:b/>
          <w:bCs/>
          <w:color w:val="auto"/>
          <w:sz w:val="32"/>
          <w:szCs w:val="32"/>
          <w:lang w:eastAsia="zh-CN"/>
        </w:rPr>
        <w:t>十、负责督促指导</w:t>
      </w:r>
      <w:r>
        <w:rPr>
          <w:rFonts w:hint="eastAsia" w:ascii="CESI仿宋-GB2312" w:hAnsi="CESI仿宋-GB2312" w:eastAsia="CESI仿宋-GB2312" w:cs="CESI仿宋-GB2312"/>
          <w:b/>
          <w:bCs/>
          <w:color w:val="auto"/>
          <w:sz w:val="32"/>
          <w:szCs w:val="32"/>
        </w:rPr>
        <w:t>对未经批准在环境噪声敏感建筑物集中区域进行产生环境噪声污染夜间建筑施工作业</w:t>
      </w:r>
      <w:r>
        <w:rPr>
          <w:rFonts w:hint="eastAsia" w:ascii="CESI仿宋-GB2312" w:hAnsi="CESI仿宋-GB2312" w:eastAsia="CESI仿宋-GB2312" w:cs="CESI仿宋-GB2312"/>
          <w:b/>
          <w:bCs/>
          <w:color w:val="auto"/>
          <w:sz w:val="32"/>
          <w:szCs w:val="32"/>
          <w:lang w:eastAsia="zh-CN"/>
        </w:rPr>
        <w:t>和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行政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lang w:eastAsia="zh-CN"/>
        </w:rPr>
      </w:pPr>
      <w:r>
        <w:rPr>
          <w:rFonts w:hint="eastAsia" w:ascii="CESI仿宋-GB2312" w:hAnsi="CESI仿宋-GB2312" w:eastAsia="CESI仿宋-GB2312" w:cs="CESI仿宋-GB2312"/>
          <w:b/>
          <w:bCs/>
          <w:color w:val="auto"/>
          <w:sz w:val="32"/>
          <w:szCs w:val="32"/>
          <w:lang w:eastAsia="zh-CN"/>
        </w:rPr>
        <w:t>十一、负责督促指导</w:t>
      </w:r>
      <w:r>
        <w:rPr>
          <w:rFonts w:hint="eastAsia" w:ascii="CESI仿宋-GB2312" w:hAnsi="CESI仿宋-GB2312" w:eastAsia="CESI仿宋-GB2312" w:cs="CESI仿宋-GB2312"/>
          <w:b/>
          <w:bCs/>
          <w:color w:val="auto"/>
          <w:sz w:val="32"/>
          <w:szCs w:val="32"/>
        </w:rPr>
        <w:t>向城区河道排放生活污水，倾倒工业废渣、城市</w:t>
      </w:r>
      <w:r>
        <w:rPr>
          <w:rFonts w:hint="eastAsia" w:ascii="CESI仿宋-GB2312" w:hAnsi="CESI仿宋-GB2312" w:eastAsia="CESI仿宋-GB2312" w:cs="CESI仿宋-GB2312"/>
          <w:b/>
          <w:bCs/>
          <w:color w:val="auto"/>
          <w:sz w:val="32"/>
          <w:szCs w:val="32"/>
          <w:lang w:eastAsia="zh-CN"/>
        </w:rPr>
        <w:t>生活</w:t>
      </w:r>
      <w:r>
        <w:rPr>
          <w:rFonts w:hint="eastAsia" w:ascii="CESI仿宋-GB2312" w:hAnsi="CESI仿宋-GB2312" w:eastAsia="CESI仿宋-GB2312" w:cs="CESI仿宋-GB2312"/>
          <w:b/>
          <w:bCs/>
          <w:color w:val="auto"/>
          <w:sz w:val="32"/>
          <w:szCs w:val="32"/>
        </w:rPr>
        <w:t>垃圾和其他废弃物</w:t>
      </w:r>
      <w:r>
        <w:rPr>
          <w:rFonts w:hint="eastAsia" w:ascii="CESI仿宋-GB2312" w:hAnsi="CESI仿宋-GB2312" w:eastAsia="CESI仿宋-GB2312" w:cs="CESI仿宋-GB2312"/>
          <w:b/>
          <w:bCs/>
          <w:color w:val="auto"/>
          <w:sz w:val="32"/>
          <w:szCs w:val="32"/>
          <w:lang w:eastAsia="zh-CN"/>
        </w:rPr>
        <w:t>实施监管和行政处罚。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color w:val="auto"/>
          <w:sz w:val="32"/>
          <w:szCs w:val="32"/>
          <w:lang w:eastAsia="zh-CN"/>
        </w:rPr>
        <w:t>十二、负责指导</w:t>
      </w:r>
      <w:r>
        <w:rPr>
          <w:rFonts w:hint="eastAsia" w:ascii="CESI仿宋-GB2312" w:hAnsi="CESI仿宋-GB2312" w:eastAsia="CESI仿宋-GB2312" w:cs="CESI仿宋-GB2312"/>
          <w:b/>
          <w:bCs/>
          <w:color w:val="auto"/>
          <w:sz w:val="32"/>
          <w:szCs w:val="32"/>
        </w:rPr>
        <w:t>组织对所管辖的城市公园、绿地等生态环境损害的相关赔偿工作。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CESI仿宋-GB2312" w:hAnsi="CESI仿宋-GB2312" w:eastAsia="CESI仿宋-GB2312" w:cs="CESI仿宋-GB2312"/>
          <w:b/>
          <w:bCs/>
          <w:color w:val="auto"/>
          <w:sz w:val="32"/>
          <w:szCs w:val="32"/>
        </w:rPr>
      </w:pPr>
      <w:r>
        <w:rPr>
          <w:rFonts w:hint="eastAsia" w:ascii="CESI仿宋-GB2312" w:hAnsi="CESI仿宋-GB2312" w:eastAsia="CESI仿宋-GB2312" w:cs="CESI仿宋-GB2312"/>
          <w:b/>
          <w:bCs/>
          <w:color w:val="auto"/>
          <w:sz w:val="32"/>
          <w:szCs w:val="32"/>
          <w:lang w:eastAsia="zh-CN"/>
        </w:rPr>
        <w:t>十三、</w:t>
      </w:r>
      <w:r>
        <w:rPr>
          <w:rFonts w:hint="eastAsia" w:ascii="CESI仿宋-GB2312" w:hAnsi="CESI仿宋-GB2312" w:eastAsia="CESI仿宋-GB2312" w:cs="CESI仿宋-GB2312"/>
          <w:b/>
          <w:bCs/>
          <w:color w:val="auto"/>
          <w:sz w:val="32"/>
          <w:szCs w:val="32"/>
        </w:rPr>
        <w:t>履行法律、法规、规章规定的其他生态环境保护职责</w:t>
      </w:r>
      <w:r>
        <w:rPr>
          <w:rFonts w:hint="eastAsia" w:ascii="CESI仿宋-GB2312" w:hAnsi="CESI仿宋-GB2312" w:eastAsia="CESI仿宋-GB2312" w:cs="CESI仿宋-GB2312"/>
          <w:b/>
          <w:bCs/>
          <w:color w:val="auto"/>
          <w:sz w:val="32"/>
          <w:szCs w:val="32"/>
          <w:lang w:eastAsia="zh-CN"/>
        </w:rPr>
        <w:t>。</w:t>
      </w:r>
      <w:r>
        <w:rPr>
          <w:rFonts w:hint="eastAsia" w:ascii="CESI仿宋-GB2312" w:hAnsi="CESI仿宋-GB2312" w:eastAsia="CESI仿宋-GB2312" w:cs="CESI仿宋-GB2312"/>
          <w:b/>
          <w:bCs/>
          <w:color w:val="auto"/>
          <w:sz w:val="32"/>
          <w:szCs w:val="32"/>
        </w:rPr>
        <w:t>完成中、省、市委市政府及市环境保护委员会交办的其他生态环境保护任务。</w:t>
      </w: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18030">
    <w:panose1 w:val="02000500000000000000"/>
    <w:charset w:val="86"/>
    <w:family w:val="auto"/>
    <w:pitch w:val="default"/>
    <w:sig w:usb0="A00002BF" w:usb1="38CF7CFA" w:usb2="00000016" w:usb3="00000000" w:csb0="0004000F"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C620D3"/>
    <w:rsid w:val="4FFF8DB7"/>
    <w:rsid w:val="57AFFCE5"/>
    <w:rsid w:val="60EFC5E3"/>
    <w:rsid w:val="6FF3BCA2"/>
    <w:rsid w:val="70FFDDB0"/>
    <w:rsid w:val="733FD69D"/>
    <w:rsid w:val="76BED9A8"/>
    <w:rsid w:val="BDA5070F"/>
    <w:rsid w:val="BF1E4C76"/>
    <w:rsid w:val="C8DDE1F7"/>
    <w:rsid w:val="C9EE67B3"/>
    <w:rsid w:val="CFDD2103"/>
    <w:rsid w:val="DFC620D3"/>
    <w:rsid w:val="DFFB4DDC"/>
    <w:rsid w:val="EADF40C0"/>
    <w:rsid w:val="EBFDA31A"/>
    <w:rsid w:val="F7FEF5BA"/>
    <w:rsid w:val="F89D79E9"/>
    <w:rsid w:val="FBDF605F"/>
    <w:rsid w:val="FBF72F01"/>
    <w:rsid w:val="FED73998"/>
    <w:rsid w:val="FFD72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0" w:leftChars="0"/>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1079</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2023-07-20T02:35:00Z</dcterms:created>
  <dc:creator>user</dc:creator>
  <cp:lastModifiedBy>user</cp:lastModifiedBy>
  <cp:lastPrinted>2023-11-29T23:33:00Z</cp:lastPrinted>
  <dcterms:modified xsi:type="dcterms:W3CDTF">2023-11-30T15:30:17Z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